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906CB3" w:rsidP="00905ED3">
      <w:pPr>
        <w:pStyle w:val="3"/>
        <w:framePr w:w="9910" w:h="1873" w:hSpace="180" w:wrap="around" w:vAnchor="text" w:hAnchor="page" w:x="1518" w:y="7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70.8pt" o:allowoverlap="f">
            <v:imagedata r:id="rId8" o:title="gerb_zhel" grayscale="t"/>
            <o:lock v:ext="edit" aspectratio="f"/>
          </v:shape>
        </w:pict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2"/>
          <w:szCs w:val="32"/>
        </w:rPr>
      </w:pPr>
      <w:r w:rsidRPr="00C02986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C02986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C02986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02986" w:rsidRDefault="00C02986" w:rsidP="00C02986">
      <w:pPr>
        <w:jc w:val="center"/>
        <w:rPr>
          <w:rFonts w:ascii="Arial" w:hAnsi="Arial"/>
          <w:b/>
          <w:sz w:val="36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6"/>
        </w:rPr>
      </w:pPr>
      <w:r w:rsidRPr="00C02986">
        <w:rPr>
          <w:rFonts w:ascii="Times New Roman" w:hAnsi="Times New Roman"/>
          <w:b/>
          <w:sz w:val="36"/>
        </w:rPr>
        <w:t>РЕШЕНИЕ</w:t>
      </w:r>
    </w:p>
    <w:p w:rsidR="00C02986" w:rsidRDefault="00C02986" w:rsidP="00C02986">
      <w:pPr>
        <w:jc w:val="center"/>
        <w:rPr>
          <w:rFonts w:ascii="Arial" w:hAnsi="Arial"/>
          <w:b/>
          <w:sz w:val="36"/>
        </w:rPr>
      </w:pPr>
    </w:p>
    <w:p w:rsidR="002700C5" w:rsidRDefault="002700C5"/>
    <w:p w:rsidR="002700C5" w:rsidRPr="00F45758" w:rsidRDefault="002700C5" w:rsidP="00C05D91">
      <w:pPr>
        <w:framePr w:w="9666" w:h="585" w:hSpace="180" w:wrap="around" w:vAnchor="text" w:hAnchor="page" w:x="1585" w:y="160"/>
        <w:rPr>
          <w:rFonts w:ascii="Times New Roman" w:hAnsi="Times New Roman"/>
          <w:sz w:val="24"/>
          <w:szCs w:val="24"/>
        </w:rPr>
      </w:pPr>
      <w:r w:rsidRPr="00F45758">
        <w:rPr>
          <w:rFonts w:ascii="Times New Roman" w:hAnsi="Times New Roman"/>
          <w:sz w:val="24"/>
          <w:szCs w:val="24"/>
        </w:rPr>
        <w:t xml:space="preserve"> </w:t>
      </w:r>
      <w:r w:rsidR="00F45758" w:rsidRPr="00F45758">
        <w:rPr>
          <w:rFonts w:ascii="Times New Roman" w:hAnsi="Times New Roman"/>
          <w:sz w:val="24"/>
          <w:szCs w:val="24"/>
        </w:rPr>
        <w:t xml:space="preserve">7 июля </w:t>
      </w:r>
      <w:r w:rsidRPr="00F45758">
        <w:rPr>
          <w:rFonts w:ascii="Times New Roman" w:hAnsi="Times New Roman"/>
          <w:sz w:val="24"/>
          <w:szCs w:val="24"/>
        </w:rPr>
        <w:t>20</w:t>
      </w:r>
      <w:r w:rsidR="007914EC" w:rsidRPr="00F45758">
        <w:rPr>
          <w:rFonts w:ascii="Times New Roman" w:hAnsi="Times New Roman"/>
          <w:sz w:val="24"/>
          <w:szCs w:val="24"/>
        </w:rPr>
        <w:t>1</w:t>
      </w:r>
      <w:r w:rsidR="004E1EED" w:rsidRPr="00F45758">
        <w:rPr>
          <w:rFonts w:ascii="Times New Roman" w:hAnsi="Times New Roman"/>
          <w:sz w:val="24"/>
          <w:szCs w:val="24"/>
        </w:rPr>
        <w:t>6</w:t>
      </w:r>
      <w:r w:rsidR="00E42E44" w:rsidRPr="00F4575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     </w:t>
      </w:r>
      <w:r w:rsidR="00F45758">
        <w:rPr>
          <w:rFonts w:ascii="Times New Roman" w:hAnsi="Times New Roman"/>
          <w:sz w:val="22"/>
        </w:rPr>
        <w:t xml:space="preserve">        </w:t>
      </w:r>
      <w:r w:rsidRPr="00C73470">
        <w:rPr>
          <w:rFonts w:ascii="Times New Roman" w:hAnsi="Times New Roman"/>
          <w:sz w:val="22"/>
        </w:rPr>
        <w:object w:dxaOrig="256" w:dyaOrig="193">
          <v:shape id="_x0000_i1026" type="#_x0000_t75" style="width:13.2pt;height:9pt" o:ole="">
            <v:imagedata r:id="rId9" o:title=""/>
          </v:shape>
          <o:OLEObject Type="Embed" ProgID="MSWordArt.2" ShapeID="_x0000_i1026" DrawAspect="Content" ObjectID="_1529407168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F45758" w:rsidRPr="00F45758">
        <w:rPr>
          <w:rFonts w:ascii="Times New Roman" w:hAnsi="Times New Roman"/>
          <w:sz w:val="24"/>
          <w:szCs w:val="24"/>
        </w:rPr>
        <w:t>10-42Р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D9161B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64BC">
        <w:rPr>
          <w:rFonts w:ascii="Times New Roman" w:hAnsi="Times New Roman"/>
          <w:sz w:val="28"/>
          <w:szCs w:val="28"/>
        </w:rPr>
        <w:t xml:space="preserve"> ЗАТО г. Железногорск от 27.08.2009 №</w:t>
      </w:r>
      <w:r w:rsidR="005A6CF7">
        <w:rPr>
          <w:rFonts w:ascii="Times New Roman" w:hAnsi="Times New Roman"/>
          <w:sz w:val="28"/>
          <w:szCs w:val="28"/>
        </w:rPr>
        <w:t xml:space="preserve"> </w:t>
      </w:r>
      <w:r w:rsidRPr="007064BC">
        <w:rPr>
          <w:rFonts w:ascii="Times New Roman" w:hAnsi="Times New Roman"/>
          <w:sz w:val="28"/>
          <w:szCs w:val="28"/>
        </w:rPr>
        <w:t xml:space="preserve">62-409Р «Об утверждении Положения </w:t>
      </w:r>
      <w:r w:rsidR="005A6CF7">
        <w:rPr>
          <w:rFonts w:ascii="Times New Roman" w:hAnsi="Times New Roman"/>
          <w:sz w:val="28"/>
          <w:szCs w:val="28"/>
        </w:rPr>
        <w:t>о</w:t>
      </w:r>
      <w:r w:rsidR="001E6590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</w:p>
    <w:p w:rsidR="007064BC" w:rsidRPr="00BF7F8A" w:rsidRDefault="007064BC" w:rsidP="007064BC">
      <w:pPr>
        <w:jc w:val="both"/>
        <w:rPr>
          <w:rFonts w:ascii="Times New Roman" w:hAnsi="Times New Roman"/>
          <w:sz w:val="40"/>
          <w:szCs w:val="40"/>
        </w:rPr>
      </w:pPr>
    </w:p>
    <w:p w:rsidR="007064BC" w:rsidRPr="00446808" w:rsidRDefault="007E41DE" w:rsidP="007064BC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064BC" w:rsidRPr="00446808">
        <w:rPr>
          <w:sz w:val="28"/>
          <w:szCs w:val="28"/>
        </w:rPr>
        <w:t xml:space="preserve"> Уставом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</w:t>
      </w:r>
      <w:proofErr w:type="gramStart"/>
      <w:r w:rsidR="007064BC" w:rsidRPr="00446808">
        <w:rPr>
          <w:sz w:val="28"/>
          <w:szCs w:val="28"/>
        </w:rPr>
        <w:t>депутатов</w:t>
      </w:r>
      <w:proofErr w:type="gramEnd"/>
      <w:r w:rsidR="007064BC" w:rsidRPr="00446808">
        <w:rPr>
          <w:sz w:val="28"/>
          <w:szCs w:val="28"/>
        </w:rPr>
        <w:t xml:space="preserve"> ЗАТО г. Железногорск </w:t>
      </w:r>
    </w:p>
    <w:p w:rsidR="007064BC" w:rsidRPr="0004622A" w:rsidRDefault="007064BC" w:rsidP="007064BC">
      <w:pPr>
        <w:jc w:val="both"/>
        <w:rPr>
          <w:rFonts w:ascii="Times New Roman" w:hAnsi="Times New Roman"/>
          <w:sz w:val="40"/>
          <w:szCs w:val="40"/>
        </w:rPr>
      </w:pP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>РЕШИЛ:</w:t>
      </w:r>
    </w:p>
    <w:p w:rsidR="007064BC" w:rsidRPr="0004622A" w:rsidRDefault="007064BC" w:rsidP="007064BC">
      <w:pPr>
        <w:jc w:val="both"/>
        <w:rPr>
          <w:rFonts w:ascii="Times New Roman" w:hAnsi="Times New Roman"/>
          <w:sz w:val="40"/>
          <w:szCs w:val="40"/>
        </w:rPr>
      </w:pPr>
    </w:p>
    <w:p w:rsidR="00F47709" w:rsidRDefault="007064BC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3496">
        <w:rPr>
          <w:rFonts w:ascii="Times New Roman" w:hAnsi="Times New Roman"/>
          <w:sz w:val="28"/>
          <w:szCs w:val="28"/>
        </w:rPr>
        <w:t>1. Внести следующ</w:t>
      </w:r>
      <w:r w:rsidR="001F3BE0">
        <w:rPr>
          <w:rFonts w:ascii="Times New Roman" w:hAnsi="Times New Roman"/>
          <w:sz w:val="28"/>
          <w:szCs w:val="28"/>
        </w:rPr>
        <w:t>и</w:t>
      </w:r>
      <w:r w:rsidRPr="00763496">
        <w:rPr>
          <w:rFonts w:ascii="Times New Roman" w:hAnsi="Times New Roman"/>
          <w:sz w:val="28"/>
          <w:szCs w:val="28"/>
        </w:rPr>
        <w:t>е изменени</w:t>
      </w:r>
      <w:r w:rsidR="001F3BE0">
        <w:rPr>
          <w:rFonts w:ascii="Times New Roman" w:hAnsi="Times New Roman"/>
          <w:sz w:val="28"/>
          <w:szCs w:val="28"/>
        </w:rPr>
        <w:t>я</w:t>
      </w:r>
      <w:r w:rsidRPr="00763496">
        <w:rPr>
          <w:rFonts w:ascii="Times New Roman" w:hAnsi="Times New Roman"/>
          <w:sz w:val="28"/>
          <w:szCs w:val="28"/>
        </w:rPr>
        <w:t xml:space="preserve"> в приложение №</w:t>
      </w:r>
      <w:r w:rsidR="00D87D4A">
        <w:rPr>
          <w:rFonts w:ascii="Times New Roman" w:hAnsi="Times New Roman"/>
          <w:sz w:val="28"/>
          <w:szCs w:val="28"/>
        </w:rPr>
        <w:t xml:space="preserve"> </w:t>
      </w:r>
      <w:r w:rsidRPr="00763496">
        <w:rPr>
          <w:rFonts w:ascii="Times New Roman" w:hAnsi="Times New Roman"/>
          <w:sz w:val="28"/>
          <w:szCs w:val="28"/>
        </w:rPr>
        <w:t xml:space="preserve">1 к решению Совета депутатов от 27.08.2009 № 62-409Р «Об утверждении Положения </w:t>
      </w:r>
      <w:r w:rsidR="00BC43FE">
        <w:rPr>
          <w:rFonts w:ascii="Times New Roman" w:hAnsi="Times New Roman"/>
          <w:sz w:val="28"/>
          <w:szCs w:val="28"/>
        </w:rPr>
        <w:t>о</w:t>
      </w:r>
      <w:r w:rsidRPr="00763496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Pr="00763496">
        <w:rPr>
          <w:rFonts w:ascii="Times New Roman" w:hAnsi="Times New Roman"/>
          <w:sz w:val="28"/>
          <w:szCs w:val="28"/>
        </w:rPr>
        <w:t>рск Кр</w:t>
      </w:r>
      <w:proofErr w:type="gramEnd"/>
      <w:r w:rsidRPr="00763496">
        <w:rPr>
          <w:rFonts w:ascii="Times New Roman" w:hAnsi="Times New Roman"/>
          <w:sz w:val="28"/>
          <w:szCs w:val="28"/>
        </w:rPr>
        <w:t>асноярского края»:</w:t>
      </w:r>
      <w:r w:rsidR="00F47709">
        <w:rPr>
          <w:rFonts w:ascii="Times New Roman" w:hAnsi="Times New Roman"/>
          <w:sz w:val="28"/>
          <w:szCs w:val="28"/>
        </w:rPr>
        <w:t xml:space="preserve"> </w:t>
      </w:r>
    </w:p>
    <w:p w:rsidR="00540298" w:rsidRDefault="00540298" w:rsidP="00540298">
      <w:pPr>
        <w:pStyle w:val="ConsPlusNormal"/>
        <w:ind w:firstLine="540"/>
        <w:jc w:val="both"/>
      </w:pPr>
      <w:r>
        <w:t>1.1. Пункт 2.2.2 дополнить текстом следующего содержания:</w:t>
      </w:r>
    </w:p>
    <w:p w:rsidR="00540298" w:rsidRDefault="00540298" w:rsidP="0066086C">
      <w:pPr>
        <w:pStyle w:val="ConsPlusNormal"/>
        <w:ind w:firstLine="540"/>
        <w:jc w:val="both"/>
      </w:pPr>
      <w:r>
        <w:t>«</w:t>
      </w:r>
      <w:proofErr w:type="gramStart"/>
      <w:r>
        <w:t xml:space="preserve">При заключении договора аренды на новый срок </w:t>
      </w:r>
      <w:r w:rsidR="00A6727F">
        <w:t xml:space="preserve">без </w:t>
      </w:r>
      <w:r w:rsidR="0066086C">
        <w:t xml:space="preserve">проведения торгов </w:t>
      </w:r>
      <w:r>
        <w:t>в соответствии с Федеральным законом</w:t>
      </w:r>
      <w:proofErr w:type="gramEnd"/>
      <w:r>
        <w:t xml:space="preserve"> от </w:t>
      </w:r>
      <w:r w:rsidR="00A6727F">
        <w:t>26.07.2006 № 135-ФЗ «О защите конкуренции»</w:t>
      </w:r>
      <w:r w:rsidR="0066086C">
        <w:t>,</w:t>
      </w:r>
      <w:r w:rsidR="00A6727F">
        <w:t xml:space="preserve"> </w:t>
      </w:r>
      <w:r w:rsidR="002D38E8">
        <w:t xml:space="preserve">размер </w:t>
      </w:r>
      <w:r w:rsidR="00A6727F">
        <w:t>а</w:t>
      </w:r>
      <w:r>
        <w:t>рендн</w:t>
      </w:r>
      <w:r w:rsidR="002D38E8">
        <w:t>ой</w:t>
      </w:r>
      <w:r>
        <w:t xml:space="preserve"> плат</w:t>
      </w:r>
      <w:r w:rsidR="002D38E8">
        <w:t>ы</w:t>
      </w:r>
      <w:r>
        <w:t xml:space="preserve"> определяется </w:t>
      </w:r>
      <w:r w:rsidR="00A6727F">
        <w:t xml:space="preserve">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Федерации. </w:t>
      </w:r>
      <w:r w:rsidR="00CD6F0F">
        <w:t>В иных случаях п</w:t>
      </w:r>
      <w:r w:rsidR="00B905F1">
        <w:t xml:space="preserve">ри заключении договора аренды без проведения </w:t>
      </w:r>
      <w:r w:rsidR="00B905F1">
        <w:lastRenderedPageBreak/>
        <w:t xml:space="preserve">торгов размер арендной платы определяется в соответствии с разделом 5 настоящего Положения.». </w:t>
      </w:r>
    </w:p>
    <w:p w:rsidR="0047720A" w:rsidRDefault="0047720A" w:rsidP="0047720A">
      <w:pPr>
        <w:pStyle w:val="ConsPlusNormal"/>
        <w:ind w:firstLine="540"/>
        <w:jc w:val="both"/>
      </w:pPr>
      <w:r>
        <w:t>1.</w:t>
      </w:r>
      <w:r w:rsidR="00540298">
        <w:t>2</w:t>
      </w:r>
      <w:r>
        <w:t>. Последний абзац пункта 2.2</w:t>
      </w:r>
      <w:r w:rsidR="00DD6B43">
        <w:t>.</w:t>
      </w:r>
      <w:r>
        <w:t>3 изложить в новой редакции:</w:t>
      </w:r>
    </w:p>
    <w:p w:rsidR="0047720A" w:rsidRDefault="00417D53" w:rsidP="0047720A">
      <w:pPr>
        <w:pStyle w:val="ConsPlusNormal"/>
        <w:ind w:firstLine="540"/>
        <w:jc w:val="both"/>
      </w:pPr>
      <w:r>
        <w:t>«</w:t>
      </w:r>
      <w:r w:rsidR="0047720A" w:rsidRPr="0047720A">
        <w:t xml:space="preserve">При заключении договора аренды </w:t>
      </w:r>
      <w:r w:rsidR="00951B65">
        <w:t xml:space="preserve">по результатам проведения </w:t>
      </w:r>
      <w:r w:rsidR="0047720A" w:rsidRPr="0047720A">
        <w:t xml:space="preserve">аукциона </w:t>
      </w:r>
      <w:r w:rsidR="00951B65">
        <w:t xml:space="preserve">размер </w:t>
      </w:r>
      <w:r w:rsidR="0047720A" w:rsidRPr="0047720A">
        <w:t>арендн</w:t>
      </w:r>
      <w:r w:rsidR="00951B65">
        <w:t>ой</w:t>
      </w:r>
      <w:r w:rsidR="0047720A" w:rsidRPr="0047720A">
        <w:t xml:space="preserve"> плат</w:t>
      </w:r>
      <w:r w:rsidR="00951B65">
        <w:t xml:space="preserve">ы </w:t>
      </w:r>
      <w:r w:rsidR="0047720A" w:rsidRPr="0047720A">
        <w:t xml:space="preserve">определяется </w:t>
      </w:r>
      <w:r w:rsidR="00951B65">
        <w:t>в соответствии с условиями аукционной документации</w:t>
      </w:r>
      <w:proofErr w:type="gramStart"/>
      <w:r w:rsidR="0047720A" w:rsidRPr="0047720A">
        <w:t>.</w:t>
      </w:r>
      <w:r w:rsidR="00D159C2">
        <w:t>».</w:t>
      </w:r>
      <w:proofErr w:type="gramEnd"/>
    </w:p>
    <w:p w:rsidR="00291D35" w:rsidRDefault="00291D35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08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Дополнить пунктом 2.2.5 следующего содержания:</w:t>
      </w:r>
    </w:p>
    <w:p w:rsidR="00907EE3" w:rsidRDefault="00291D35" w:rsidP="00907E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«2.2.5.</w:t>
      </w:r>
      <w:r w:rsidR="00B52B87">
        <w:rPr>
          <w:rFonts w:ascii="Times New Roman" w:hAnsi="Times New Roman"/>
          <w:sz w:val="28"/>
          <w:szCs w:val="28"/>
        </w:rPr>
        <w:t xml:space="preserve"> Предоставление муниципального имущества в </w:t>
      </w:r>
      <w:r w:rsidR="00A663A2">
        <w:rPr>
          <w:rFonts w:ascii="Times New Roman" w:hAnsi="Times New Roman"/>
          <w:sz w:val="28"/>
          <w:szCs w:val="28"/>
        </w:rPr>
        <w:t xml:space="preserve">качестве </w:t>
      </w:r>
      <w:r w:rsidR="00B52B87">
        <w:rPr>
          <w:rFonts w:ascii="Times New Roman" w:hAnsi="Times New Roman"/>
          <w:sz w:val="28"/>
          <w:szCs w:val="28"/>
        </w:rPr>
        <w:t xml:space="preserve">имущественной поддержки </w:t>
      </w:r>
      <w:r w:rsidR="00A91EDA" w:rsidRPr="00A658A9">
        <w:rPr>
          <w:rFonts w:ascii="Times New Roman" w:hAnsi="Times New Roman"/>
          <w:sz w:val="28"/>
          <w:szCs w:val="28"/>
        </w:rPr>
        <w:t>социально ориентированны</w:t>
      </w:r>
      <w:r w:rsidR="00A91EDA">
        <w:rPr>
          <w:rFonts w:ascii="Times New Roman" w:hAnsi="Times New Roman"/>
          <w:sz w:val="28"/>
          <w:szCs w:val="28"/>
        </w:rPr>
        <w:t>м</w:t>
      </w:r>
      <w:r w:rsidR="00A91EDA" w:rsidRPr="00A658A9">
        <w:rPr>
          <w:rFonts w:ascii="Times New Roman" w:hAnsi="Times New Roman"/>
          <w:sz w:val="28"/>
          <w:szCs w:val="28"/>
        </w:rPr>
        <w:t xml:space="preserve"> некоммерчески</w:t>
      </w:r>
      <w:r w:rsidR="00A91EDA">
        <w:rPr>
          <w:rFonts w:ascii="Times New Roman" w:hAnsi="Times New Roman"/>
          <w:sz w:val="28"/>
          <w:szCs w:val="28"/>
        </w:rPr>
        <w:t>м</w:t>
      </w:r>
      <w:r w:rsidR="00A91EDA" w:rsidRPr="00A658A9">
        <w:rPr>
          <w:rFonts w:ascii="Times New Roman" w:hAnsi="Times New Roman"/>
          <w:sz w:val="28"/>
          <w:szCs w:val="28"/>
        </w:rPr>
        <w:t xml:space="preserve"> организаци</w:t>
      </w:r>
      <w:r w:rsidR="00A91EDA">
        <w:rPr>
          <w:rFonts w:ascii="Times New Roman" w:hAnsi="Times New Roman"/>
          <w:sz w:val="28"/>
          <w:szCs w:val="28"/>
        </w:rPr>
        <w:t>ям</w:t>
      </w:r>
      <w:r w:rsidR="00A91EDA" w:rsidRPr="00A658A9">
        <w:rPr>
          <w:rFonts w:ascii="Times New Roman" w:hAnsi="Times New Roman"/>
          <w:sz w:val="28"/>
          <w:szCs w:val="28"/>
        </w:rPr>
        <w:t xml:space="preserve"> </w:t>
      </w:r>
      <w:r w:rsidR="00A91EDA">
        <w:rPr>
          <w:rFonts w:ascii="Times New Roman" w:hAnsi="Times New Roman"/>
          <w:sz w:val="28"/>
          <w:szCs w:val="28"/>
        </w:rPr>
        <w:t xml:space="preserve">(далее – СОНО) </w:t>
      </w:r>
      <w:r w:rsidR="00B52B87">
        <w:rPr>
          <w:rFonts w:ascii="Times New Roman" w:hAnsi="Times New Roman"/>
          <w:sz w:val="28"/>
          <w:szCs w:val="28"/>
        </w:rPr>
        <w:t xml:space="preserve">осуществляется в </w:t>
      </w:r>
      <w:r w:rsidR="000C715A">
        <w:rPr>
          <w:rFonts w:ascii="Times New Roman" w:hAnsi="Times New Roman"/>
          <w:sz w:val="28"/>
          <w:szCs w:val="28"/>
        </w:rPr>
        <w:t>соответствии с Положением о</w:t>
      </w:r>
      <w:r w:rsidR="000C715A" w:rsidRPr="000C715A">
        <w:rPr>
          <w:rFonts w:ascii="Times New Roman" w:hAnsi="Times New Roman"/>
          <w:color w:val="000000"/>
          <w:sz w:val="28"/>
          <w:szCs w:val="28"/>
        </w:rPr>
        <w:t xml:space="preserve">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</w:t>
      </w:r>
      <w:r w:rsidR="0016746C">
        <w:rPr>
          <w:rFonts w:ascii="Times New Roman" w:hAnsi="Times New Roman"/>
          <w:color w:val="000000"/>
          <w:sz w:val="28"/>
          <w:szCs w:val="28"/>
        </w:rPr>
        <w:t>, утвержденным</w:t>
      </w:r>
      <w:r w:rsidR="00B52B87">
        <w:rPr>
          <w:rFonts w:ascii="Times New Roman" w:hAnsi="Times New Roman"/>
          <w:sz w:val="28"/>
          <w:szCs w:val="28"/>
        </w:rPr>
        <w:t xml:space="preserve"> </w:t>
      </w:r>
      <w:r w:rsidR="0016746C">
        <w:rPr>
          <w:rFonts w:ascii="Times New Roman" w:hAnsi="Times New Roman"/>
          <w:sz w:val="28"/>
          <w:szCs w:val="28"/>
        </w:rPr>
        <w:t>р</w:t>
      </w:r>
      <w:r w:rsidR="000C715A">
        <w:rPr>
          <w:rFonts w:ascii="Times New Roman" w:hAnsi="Times New Roman"/>
          <w:sz w:val="28"/>
          <w:szCs w:val="28"/>
        </w:rPr>
        <w:t>ешением Совета депутатов ЗАТО г. Железногорск.</w:t>
      </w:r>
      <w:r w:rsidR="00907EE3">
        <w:rPr>
          <w:rFonts w:ascii="Times New Roman" w:hAnsi="Times New Roman"/>
          <w:sz w:val="28"/>
          <w:szCs w:val="28"/>
        </w:rPr>
        <w:t>».</w:t>
      </w:r>
    </w:p>
    <w:p w:rsidR="00ED7D98" w:rsidRDefault="00F47709" w:rsidP="00907E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74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D7D98">
        <w:rPr>
          <w:rFonts w:ascii="Times New Roman" w:hAnsi="Times New Roman"/>
          <w:sz w:val="28"/>
          <w:szCs w:val="28"/>
        </w:rPr>
        <w:t>Пункт 2.9 изложить в новой редакции:</w:t>
      </w:r>
    </w:p>
    <w:p w:rsidR="00A33189" w:rsidRDefault="00ED7D98" w:rsidP="007340A4">
      <w:pPr>
        <w:pStyle w:val="ConsPlusNormal"/>
        <w:ind w:firstLine="567"/>
        <w:jc w:val="both"/>
      </w:pPr>
      <w:r>
        <w:t>«2.9.</w:t>
      </w:r>
      <w:r w:rsidR="00242400">
        <w:t xml:space="preserve"> </w:t>
      </w:r>
      <w:r w:rsidR="00A33189">
        <w:t xml:space="preserve">Арендатор имеет право </w:t>
      </w:r>
      <w:r w:rsidR="00BF7F8A">
        <w:t xml:space="preserve">с согласия Арендодателя </w:t>
      </w:r>
      <w:r w:rsidR="00A33189">
        <w:t>сдать в субаренду арендуемо</w:t>
      </w:r>
      <w:r w:rsidR="00062B41">
        <w:t>е имущество</w:t>
      </w:r>
      <w:r w:rsidR="00A33189">
        <w:t xml:space="preserve"> </w:t>
      </w:r>
      <w:r w:rsidR="009F1778">
        <w:t>в соответствии с услови</w:t>
      </w:r>
      <w:r w:rsidR="00A91EDA">
        <w:t>ями</w:t>
      </w:r>
      <w:r w:rsidR="009F1778">
        <w:t xml:space="preserve"> договора аренды</w:t>
      </w:r>
      <w:r w:rsidR="00A91EDA">
        <w:t xml:space="preserve"> и с соблюдением требований, установленных Федеральным законом </w:t>
      </w:r>
      <w:r w:rsidR="000F4EFB">
        <w:t xml:space="preserve">от 26.07.2006 </w:t>
      </w:r>
      <w:r w:rsidR="00A91EDA">
        <w:t xml:space="preserve">№ 135-ФЗ </w:t>
      </w:r>
      <w:r w:rsidR="00BF7F8A">
        <w:t>«О защите конкуренции».</w:t>
      </w:r>
      <w:r w:rsidR="00A33189">
        <w:t xml:space="preserve"> Решение о соглас</w:t>
      </w:r>
      <w:r w:rsidR="00BF7F8A">
        <w:t>овании передачи муниципального имущества в субаренду принимает</w:t>
      </w:r>
      <w:r w:rsidR="00A33189">
        <w:t xml:space="preserve"> </w:t>
      </w:r>
      <w:proofErr w:type="gramStart"/>
      <w:r w:rsidR="00A33189">
        <w:t>Администрация</w:t>
      </w:r>
      <w:proofErr w:type="gramEnd"/>
      <w:r w:rsidR="00A33189">
        <w:t xml:space="preserve"> ЗАТО г. Железногорск</w:t>
      </w:r>
      <w:r w:rsidR="00BF7F8A">
        <w:t xml:space="preserve"> в форме распоряжения</w:t>
      </w:r>
      <w:r w:rsidR="00A33189">
        <w:t xml:space="preserve">. Подготовку </w:t>
      </w:r>
      <w:r w:rsidR="00BF7F8A">
        <w:t xml:space="preserve">проекта распоряжения </w:t>
      </w:r>
      <w:r w:rsidR="00A33189">
        <w:t>осуществляет КУМИ.</w:t>
      </w:r>
      <w:r w:rsidR="00242400">
        <w:t>».</w:t>
      </w:r>
    </w:p>
    <w:p w:rsidR="0066086C" w:rsidRDefault="0066086C" w:rsidP="007340A4">
      <w:pPr>
        <w:pStyle w:val="ConsPlusNormal"/>
        <w:ind w:firstLine="567"/>
        <w:jc w:val="both"/>
      </w:pPr>
      <w:r>
        <w:t>1.</w:t>
      </w:r>
      <w:r w:rsidR="00907EE3">
        <w:t>5</w:t>
      </w:r>
      <w:r>
        <w:t>. Пункт 5.5 изложить в новой редакции:</w:t>
      </w:r>
    </w:p>
    <w:p w:rsidR="0066086C" w:rsidRDefault="0066086C" w:rsidP="0066086C">
      <w:pPr>
        <w:pStyle w:val="ConsPlusNormal"/>
        <w:ind w:firstLine="540"/>
        <w:jc w:val="both"/>
      </w:pPr>
      <w:r>
        <w:t xml:space="preserve">«5.5. Действие </w:t>
      </w:r>
      <w:r w:rsidRPr="00E0768A">
        <w:t>пунктов 5.1-</w:t>
      </w:r>
      <w:hyperlink r:id="rId11" w:history="1">
        <w:r w:rsidRPr="00E0768A">
          <w:t>5.4</w:t>
        </w:r>
      </w:hyperlink>
      <w:r w:rsidRPr="00E0768A">
        <w:t xml:space="preserve"> </w:t>
      </w:r>
      <w:r>
        <w:t>настоящего Положения не распространяется на договоры, заключаемые на условиях проведения аукционов на право заключения договоров аренды</w:t>
      </w:r>
      <w:r w:rsidR="00D4091E">
        <w:t>, на договоры</w:t>
      </w:r>
      <w:r w:rsidR="00201B05">
        <w:t xml:space="preserve"> аренды</w:t>
      </w:r>
      <w:r w:rsidR="00D4091E">
        <w:t>, заключаемые на новый срок без проведения торгов в соответствии с Федеральным законом от 26.07.2006 № 135-ФЗ «О защите конкуренции»».</w:t>
      </w:r>
    </w:p>
    <w:p w:rsidR="00D53632" w:rsidRDefault="00D53632" w:rsidP="00A33189">
      <w:pPr>
        <w:pStyle w:val="ConsPlusNormal"/>
        <w:ind w:firstLine="567"/>
        <w:jc w:val="both"/>
      </w:pPr>
      <w:r>
        <w:t>1.</w:t>
      </w:r>
      <w:r w:rsidR="00907EE3">
        <w:t>6</w:t>
      </w:r>
      <w:r>
        <w:t xml:space="preserve">. </w:t>
      </w:r>
      <w:r w:rsidR="00216325" w:rsidRPr="00F47709">
        <w:t>Пункт 5.7.1 изложить в новой редакции:</w:t>
      </w:r>
      <w:r>
        <w:t xml:space="preserve"> </w:t>
      </w:r>
    </w:p>
    <w:p w:rsidR="00D53632" w:rsidRDefault="00216325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3632">
        <w:rPr>
          <w:rFonts w:ascii="Times New Roman" w:hAnsi="Times New Roman"/>
          <w:sz w:val="28"/>
          <w:szCs w:val="28"/>
        </w:rPr>
        <w:t>«</w:t>
      </w:r>
      <w:r w:rsidRPr="00724873">
        <w:rPr>
          <w:rFonts w:ascii="Times New Roman" w:hAnsi="Times New Roman"/>
          <w:sz w:val="28"/>
          <w:szCs w:val="28"/>
        </w:rPr>
        <w:t>5.7.1</w:t>
      </w:r>
      <w:r w:rsidRPr="00D53632">
        <w:rPr>
          <w:rFonts w:ascii="Times New Roman" w:hAnsi="Times New Roman"/>
          <w:sz w:val="28"/>
          <w:szCs w:val="28"/>
        </w:rPr>
        <w:t>. По договору безвозмездного пользования (договору ссуды) имущество передается во временное пользование:</w:t>
      </w:r>
      <w:r w:rsidR="00D53632">
        <w:rPr>
          <w:rFonts w:ascii="Times New Roman" w:hAnsi="Times New Roman"/>
          <w:sz w:val="28"/>
          <w:szCs w:val="28"/>
        </w:rPr>
        <w:t xml:space="preserve"> </w:t>
      </w:r>
    </w:p>
    <w:p w:rsidR="00D53632" w:rsidRDefault="00216325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3632">
        <w:rPr>
          <w:rFonts w:ascii="Times New Roman" w:hAnsi="Times New Roman"/>
          <w:sz w:val="28"/>
          <w:szCs w:val="28"/>
        </w:rPr>
        <w:t>а) органам местного самоуправления;</w:t>
      </w:r>
      <w:r w:rsidR="00D53632">
        <w:rPr>
          <w:rFonts w:ascii="Times New Roman" w:hAnsi="Times New Roman"/>
          <w:sz w:val="28"/>
          <w:szCs w:val="28"/>
        </w:rPr>
        <w:t xml:space="preserve"> </w:t>
      </w:r>
    </w:p>
    <w:p w:rsidR="00216325" w:rsidRDefault="00216325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3632">
        <w:rPr>
          <w:rFonts w:ascii="Times New Roman" w:hAnsi="Times New Roman"/>
          <w:sz w:val="28"/>
          <w:szCs w:val="28"/>
        </w:rPr>
        <w:t>б) федеральным органам государственной власти, органам государственной власти субъектов Российской Федерации, а также находящимся в их ведении государственным учреждениям, за которыми подлежит закреплению указанное имущество, для исполнения полномочий по предметам ведения Российской Федерации, субъектов Российской Федерации;</w:t>
      </w:r>
    </w:p>
    <w:p w:rsidR="00216325" w:rsidRDefault="0056085C" w:rsidP="00A33189">
      <w:pPr>
        <w:pStyle w:val="ConsPlusNormal"/>
        <w:ind w:firstLine="567"/>
        <w:jc w:val="both"/>
      </w:pPr>
      <w:r>
        <w:t>в</w:t>
      </w:r>
      <w:r w:rsidR="00216325">
        <w:t>) муниципальным учреждениям и государственным казенным учреждениям;</w:t>
      </w:r>
    </w:p>
    <w:p w:rsidR="00DB491F" w:rsidRDefault="0056085C" w:rsidP="00A33189">
      <w:pPr>
        <w:pStyle w:val="ConsPlusNormal"/>
        <w:ind w:firstLine="567"/>
        <w:jc w:val="both"/>
      </w:pPr>
      <w:r>
        <w:t>г</w:t>
      </w:r>
      <w:r w:rsidR="00ED7D98">
        <w:t>) федеральным учреждениям здравоохранения</w:t>
      </w:r>
      <w:proofErr w:type="gramStart"/>
      <w:r w:rsidR="00907EE3">
        <w:t>.».</w:t>
      </w:r>
      <w:proofErr w:type="gramEnd"/>
    </w:p>
    <w:p w:rsidR="00BA5D5B" w:rsidRPr="00BA5D5B" w:rsidRDefault="00940D59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5D5B">
        <w:rPr>
          <w:rFonts w:ascii="Times New Roman" w:hAnsi="Times New Roman"/>
          <w:sz w:val="28"/>
          <w:szCs w:val="28"/>
        </w:rPr>
        <w:t>1.</w:t>
      </w:r>
      <w:r w:rsidR="00907EE3">
        <w:rPr>
          <w:rFonts w:ascii="Times New Roman" w:hAnsi="Times New Roman"/>
          <w:sz w:val="28"/>
          <w:szCs w:val="28"/>
        </w:rPr>
        <w:t>7</w:t>
      </w:r>
      <w:r w:rsidRPr="00BA5D5B">
        <w:rPr>
          <w:rFonts w:ascii="Times New Roman" w:hAnsi="Times New Roman"/>
          <w:sz w:val="28"/>
          <w:szCs w:val="28"/>
        </w:rPr>
        <w:t xml:space="preserve">. Приложение № 5 к </w:t>
      </w:r>
      <w:r w:rsidR="00BA5D5B" w:rsidRPr="00BA5D5B">
        <w:rPr>
          <w:rFonts w:ascii="Times New Roman" w:hAnsi="Times New Roman"/>
          <w:sz w:val="28"/>
          <w:szCs w:val="28"/>
        </w:rPr>
        <w:t>Положению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="00BA5D5B" w:rsidRPr="00BA5D5B">
        <w:rPr>
          <w:rFonts w:ascii="Times New Roman" w:hAnsi="Times New Roman"/>
          <w:sz w:val="28"/>
          <w:szCs w:val="28"/>
        </w:rPr>
        <w:t>рск Кр</w:t>
      </w:r>
      <w:proofErr w:type="gramEnd"/>
      <w:r w:rsidR="00BA5D5B" w:rsidRPr="00BA5D5B">
        <w:rPr>
          <w:rFonts w:ascii="Times New Roman" w:hAnsi="Times New Roman"/>
          <w:sz w:val="28"/>
          <w:szCs w:val="28"/>
        </w:rPr>
        <w:t xml:space="preserve">асноярского края </w:t>
      </w:r>
      <w:r w:rsidR="00BC092A">
        <w:rPr>
          <w:rFonts w:ascii="Times New Roman" w:hAnsi="Times New Roman"/>
          <w:sz w:val="28"/>
          <w:szCs w:val="28"/>
        </w:rPr>
        <w:t>«</w:t>
      </w:r>
      <w:r w:rsidR="00BA5D5B" w:rsidRPr="00BA5D5B">
        <w:rPr>
          <w:rFonts w:ascii="Times New Roman" w:hAnsi="Times New Roman"/>
          <w:bCs/>
          <w:sz w:val="28"/>
          <w:szCs w:val="28"/>
        </w:rPr>
        <w:t xml:space="preserve">Таблица значений коэффициента, </w:t>
      </w:r>
      <w:r w:rsidR="00BA5D5B" w:rsidRPr="00BA5D5B">
        <w:rPr>
          <w:rFonts w:ascii="Times New Roman" w:hAnsi="Times New Roman"/>
          <w:bCs/>
          <w:sz w:val="28"/>
          <w:szCs w:val="28"/>
        </w:rPr>
        <w:lastRenderedPageBreak/>
        <w:t>учитывающего вид деятельности арендатора (Кд)</w:t>
      </w:r>
      <w:r w:rsidR="00BC092A">
        <w:rPr>
          <w:rFonts w:ascii="Times New Roman" w:hAnsi="Times New Roman"/>
          <w:bCs/>
          <w:sz w:val="28"/>
          <w:szCs w:val="28"/>
        </w:rPr>
        <w:t>»</w:t>
      </w:r>
      <w:r w:rsidR="00BA5D5B" w:rsidRPr="00BA5D5B">
        <w:rPr>
          <w:rFonts w:ascii="Times New Roman" w:hAnsi="Times New Roman"/>
          <w:bCs/>
          <w:sz w:val="28"/>
          <w:szCs w:val="28"/>
        </w:rPr>
        <w:t xml:space="preserve"> </w:t>
      </w:r>
      <w:r w:rsidR="006716D0">
        <w:rPr>
          <w:rFonts w:ascii="Times New Roman" w:hAnsi="Times New Roman"/>
          <w:bCs/>
          <w:sz w:val="28"/>
          <w:szCs w:val="28"/>
        </w:rPr>
        <w:t xml:space="preserve"> </w:t>
      </w:r>
      <w:r w:rsidR="00BA5D5B" w:rsidRPr="00BA5D5B">
        <w:rPr>
          <w:rFonts w:ascii="Times New Roman" w:hAnsi="Times New Roman"/>
          <w:bCs/>
          <w:sz w:val="28"/>
          <w:szCs w:val="28"/>
        </w:rPr>
        <w:t>изложить в новой редакции (Приложение</w:t>
      </w:r>
      <w:r w:rsidR="00BA5D5B" w:rsidRPr="00BA5D5B">
        <w:rPr>
          <w:rFonts w:ascii="Times New Roman" w:hAnsi="Times New Roman"/>
          <w:sz w:val="28"/>
          <w:szCs w:val="28"/>
        </w:rPr>
        <w:t>).</w:t>
      </w:r>
    </w:p>
    <w:p w:rsidR="00BA5D5B" w:rsidRPr="00BA5D5B" w:rsidRDefault="00BA5D5B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5D5B">
        <w:rPr>
          <w:rFonts w:ascii="Times New Roman" w:hAnsi="Times New Roman"/>
          <w:sz w:val="28"/>
          <w:szCs w:val="28"/>
        </w:rPr>
        <w:t xml:space="preserve">2. Рекомендовать </w:t>
      </w:r>
      <w:proofErr w:type="gramStart"/>
      <w:r w:rsidRPr="00BA5D5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A5D5B">
        <w:rPr>
          <w:rFonts w:ascii="Times New Roman" w:hAnsi="Times New Roman"/>
          <w:sz w:val="28"/>
          <w:szCs w:val="28"/>
        </w:rPr>
        <w:t xml:space="preserve"> ЗАТО г.</w:t>
      </w:r>
      <w:r w:rsidR="00BC092A">
        <w:rPr>
          <w:rFonts w:ascii="Times New Roman" w:hAnsi="Times New Roman"/>
          <w:sz w:val="28"/>
          <w:szCs w:val="28"/>
        </w:rPr>
        <w:t xml:space="preserve"> </w:t>
      </w:r>
      <w:r w:rsidRPr="00BA5D5B">
        <w:rPr>
          <w:rFonts w:ascii="Times New Roman" w:hAnsi="Times New Roman"/>
          <w:sz w:val="28"/>
          <w:szCs w:val="28"/>
        </w:rPr>
        <w:t>Железногорск привести в соответствие с настоящим решением ранее заключенные договоры аренды муниципального имущества.</w:t>
      </w:r>
    </w:p>
    <w:p w:rsidR="00ED7D98" w:rsidRDefault="00BC092A" w:rsidP="00A33189">
      <w:pPr>
        <w:pStyle w:val="ConsPlusNormal"/>
        <w:ind w:firstLine="567"/>
        <w:jc w:val="both"/>
      </w:pPr>
      <w:r>
        <w:t>3</w:t>
      </w:r>
      <w:r w:rsidR="00A37840" w:rsidRPr="00A37840">
        <w:t xml:space="preserve">. Контроль за исполнением настоящего решения возложить на председателя постоянной комиссии Совета </w:t>
      </w:r>
      <w:proofErr w:type="gramStart"/>
      <w:r w:rsidR="00A37840" w:rsidRPr="00A37840">
        <w:t>депутатов</w:t>
      </w:r>
      <w:proofErr w:type="gramEnd"/>
      <w:r w:rsidR="00A37840" w:rsidRPr="00A37840">
        <w:t xml:space="preserve"> ЗАТО г. Железногорск по вопросам экономики, собственности и ЖКХ  </w:t>
      </w:r>
      <w:r w:rsidR="00E42E44">
        <w:t xml:space="preserve">Д.А. </w:t>
      </w:r>
      <w:proofErr w:type="spellStart"/>
      <w:r w:rsidR="003518E4">
        <w:t>Матроницк</w:t>
      </w:r>
      <w:r w:rsidR="00B2188B">
        <w:t>ого</w:t>
      </w:r>
      <w:proofErr w:type="spellEnd"/>
      <w:r w:rsidR="00E42E44">
        <w:t>.</w:t>
      </w:r>
      <w:r w:rsidR="00ED7D98">
        <w:t xml:space="preserve"> </w:t>
      </w:r>
    </w:p>
    <w:p w:rsidR="00A37840" w:rsidRPr="00A37840" w:rsidRDefault="00BC092A" w:rsidP="00A33189">
      <w:pPr>
        <w:pStyle w:val="ConsPlusNormal"/>
        <w:ind w:firstLine="567"/>
        <w:jc w:val="both"/>
      </w:pPr>
      <w:r>
        <w:t>4</w:t>
      </w:r>
      <w:r w:rsidR="00A37840" w:rsidRPr="00A37840">
        <w:t>. Настоящее решение вступает в силу после его официального опубликования.</w:t>
      </w:r>
    </w:p>
    <w:p w:rsidR="00A37840" w:rsidRP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</w:p>
    <w:p w:rsidR="00D9161B" w:rsidRDefault="00D9161B" w:rsidP="00A37840">
      <w:pPr>
        <w:jc w:val="both"/>
        <w:rPr>
          <w:rFonts w:ascii="Times New Roman" w:hAnsi="Times New Roman"/>
          <w:sz w:val="28"/>
          <w:szCs w:val="28"/>
        </w:rPr>
      </w:pPr>
    </w:p>
    <w:p w:rsidR="00622BF6" w:rsidRPr="00A37840" w:rsidRDefault="00622BF6" w:rsidP="00A37840">
      <w:pPr>
        <w:jc w:val="both"/>
        <w:rPr>
          <w:rFonts w:ascii="Times New Roman" w:hAnsi="Times New Roman"/>
          <w:sz w:val="28"/>
          <w:szCs w:val="28"/>
        </w:rPr>
      </w:pPr>
    </w:p>
    <w:p w:rsid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7840">
        <w:rPr>
          <w:rFonts w:ascii="Times New Roman" w:hAnsi="Times New Roman"/>
          <w:sz w:val="28"/>
          <w:szCs w:val="28"/>
        </w:rPr>
        <w:t>Глава</w:t>
      </w:r>
      <w:proofErr w:type="gramEnd"/>
      <w:r w:rsidRPr="00A3784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="00BC092A">
        <w:rPr>
          <w:rFonts w:ascii="Times New Roman" w:hAnsi="Times New Roman"/>
          <w:sz w:val="28"/>
          <w:szCs w:val="28"/>
        </w:rPr>
        <w:t xml:space="preserve">     </w:t>
      </w:r>
      <w:r w:rsidRPr="00A37840">
        <w:rPr>
          <w:rFonts w:ascii="Times New Roman" w:hAnsi="Times New Roman"/>
          <w:sz w:val="28"/>
          <w:szCs w:val="28"/>
        </w:rPr>
        <w:t xml:space="preserve">  В.В. Медведев</w:t>
      </w:r>
    </w:p>
    <w:p w:rsidR="005B3C04" w:rsidRDefault="005B3C04" w:rsidP="00A37840">
      <w:pPr>
        <w:jc w:val="both"/>
        <w:rPr>
          <w:rFonts w:ascii="Times New Roman" w:hAnsi="Times New Roman"/>
          <w:sz w:val="28"/>
          <w:szCs w:val="28"/>
        </w:rPr>
      </w:pPr>
    </w:p>
    <w:p w:rsidR="005B3C04" w:rsidRDefault="005B3C04" w:rsidP="00A37840">
      <w:pPr>
        <w:jc w:val="both"/>
        <w:rPr>
          <w:rFonts w:ascii="Times New Roman" w:hAnsi="Times New Roman"/>
          <w:sz w:val="28"/>
          <w:szCs w:val="28"/>
        </w:rPr>
      </w:pPr>
    </w:p>
    <w:p w:rsidR="005B3C04" w:rsidRDefault="005B3C04" w:rsidP="00A37840">
      <w:pPr>
        <w:jc w:val="both"/>
        <w:rPr>
          <w:rFonts w:ascii="Times New Roman" w:hAnsi="Times New Roman"/>
          <w:sz w:val="28"/>
          <w:szCs w:val="28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6A0A6B" w:rsidRDefault="006A0A6B" w:rsidP="005B3C04">
      <w:pPr>
        <w:ind w:left="4962"/>
        <w:jc w:val="both"/>
        <w:rPr>
          <w:sz w:val="24"/>
          <w:szCs w:val="24"/>
        </w:rPr>
      </w:pPr>
    </w:p>
    <w:p w:rsidR="005B3C04" w:rsidRPr="00722963" w:rsidRDefault="005B3C04" w:rsidP="00722963">
      <w:pPr>
        <w:ind w:left="4242" w:firstLine="436"/>
        <w:jc w:val="both"/>
        <w:rPr>
          <w:rFonts w:ascii="Times New Roman" w:hAnsi="Times New Roman"/>
          <w:sz w:val="24"/>
          <w:szCs w:val="24"/>
        </w:rPr>
      </w:pPr>
      <w:r w:rsidRPr="00722963">
        <w:rPr>
          <w:rFonts w:ascii="Times New Roman" w:hAnsi="Times New Roman"/>
          <w:sz w:val="24"/>
          <w:szCs w:val="24"/>
        </w:rPr>
        <w:t>Приложение</w:t>
      </w:r>
    </w:p>
    <w:p w:rsidR="00722963" w:rsidRPr="00722963" w:rsidRDefault="005B3C04" w:rsidP="00722963">
      <w:pPr>
        <w:ind w:left="3958" w:firstLine="720"/>
        <w:jc w:val="both"/>
        <w:rPr>
          <w:rFonts w:ascii="Times New Roman" w:hAnsi="Times New Roman"/>
          <w:sz w:val="24"/>
          <w:szCs w:val="24"/>
        </w:rPr>
      </w:pPr>
      <w:r w:rsidRPr="00722963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5B3C04" w:rsidRPr="00722963" w:rsidRDefault="005B3C04" w:rsidP="00722963">
      <w:pPr>
        <w:ind w:left="3958" w:firstLine="720"/>
        <w:jc w:val="both"/>
        <w:rPr>
          <w:rFonts w:ascii="Times New Roman" w:hAnsi="Times New Roman"/>
          <w:sz w:val="24"/>
          <w:szCs w:val="24"/>
        </w:rPr>
      </w:pPr>
      <w:r w:rsidRPr="00722963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722963">
        <w:rPr>
          <w:rFonts w:ascii="Times New Roman" w:hAnsi="Times New Roman"/>
          <w:sz w:val="24"/>
          <w:szCs w:val="24"/>
        </w:rPr>
        <w:t>г</w:t>
      </w:r>
      <w:proofErr w:type="gramEnd"/>
      <w:r w:rsidRPr="00722963">
        <w:rPr>
          <w:rFonts w:ascii="Times New Roman" w:hAnsi="Times New Roman"/>
          <w:sz w:val="24"/>
          <w:szCs w:val="24"/>
        </w:rPr>
        <w:t>. Железногорск от 07.07.2016 № 10-42Р</w:t>
      </w:r>
    </w:p>
    <w:p w:rsidR="005B3C04" w:rsidRPr="00722963" w:rsidRDefault="005B3C04" w:rsidP="00722963">
      <w:pPr>
        <w:ind w:left="4962" w:firstLine="436"/>
        <w:jc w:val="both"/>
        <w:rPr>
          <w:rFonts w:ascii="Times New Roman" w:hAnsi="Times New Roman"/>
          <w:sz w:val="24"/>
          <w:szCs w:val="24"/>
        </w:rPr>
      </w:pPr>
    </w:p>
    <w:p w:rsidR="005B3C04" w:rsidRPr="00722963" w:rsidRDefault="005B3C04" w:rsidP="00722963">
      <w:pPr>
        <w:ind w:left="3958" w:firstLine="720"/>
        <w:jc w:val="both"/>
        <w:rPr>
          <w:rFonts w:ascii="Times New Roman" w:hAnsi="Times New Roman"/>
          <w:sz w:val="24"/>
          <w:szCs w:val="24"/>
        </w:rPr>
      </w:pPr>
      <w:r w:rsidRPr="00722963">
        <w:rPr>
          <w:rFonts w:ascii="Times New Roman" w:hAnsi="Times New Roman"/>
          <w:sz w:val="24"/>
          <w:szCs w:val="24"/>
        </w:rPr>
        <w:t xml:space="preserve">Приложение № 5 </w:t>
      </w:r>
    </w:p>
    <w:p w:rsidR="00722963" w:rsidRDefault="005B3C04" w:rsidP="00722963">
      <w:pPr>
        <w:ind w:left="3958" w:firstLine="720"/>
        <w:jc w:val="both"/>
        <w:rPr>
          <w:rFonts w:ascii="Times New Roman" w:hAnsi="Times New Roman"/>
          <w:sz w:val="24"/>
          <w:szCs w:val="24"/>
        </w:rPr>
      </w:pPr>
      <w:r w:rsidRPr="00722963">
        <w:rPr>
          <w:rFonts w:ascii="Times New Roman" w:hAnsi="Times New Roman"/>
          <w:sz w:val="24"/>
          <w:szCs w:val="24"/>
        </w:rPr>
        <w:t xml:space="preserve">к Положению о сдаче в аренду и </w:t>
      </w:r>
      <w:proofErr w:type="gramStart"/>
      <w:r w:rsidRPr="00722963">
        <w:rPr>
          <w:rFonts w:ascii="Times New Roman" w:hAnsi="Times New Roman"/>
          <w:sz w:val="24"/>
          <w:szCs w:val="24"/>
        </w:rPr>
        <w:t>безвозмездное</w:t>
      </w:r>
      <w:proofErr w:type="gramEnd"/>
      <w:r w:rsidRPr="00722963">
        <w:rPr>
          <w:rFonts w:ascii="Times New Roman" w:hAnsi="Times New Roman"/>
          <w:sz w:val="24"/>
          <w:szCs w:val="24"/>
        </w:rPr>
        <w:t xml:space="preserve"> </w:t>
      </w:r>
    </w:p>
    <w:p w:rsidR="00722963" w:rsidRDefault="005B3C04" w:rsidP="00722963">
      <w:pPr>
        <w:ind w:left="3958" w:firstLine="720"/>
        <w:jc w:val="both"/>
        <w:rPr>
          <w:rFonts w:ascii="Times New Roman" w:hAnsi="Times New Roman"/>
          <w:sz w:val="24"/>
          <w:szCs w:val="24"/>
        </w:rPr>
      </w:pPr>
      <w:r w:rsidRPr="00722963">
        <w:rPr>
          <w:rFonts w:ascii="Times New Roman" w:hAnsi="Times New Roman"/>
          <w:sz w:val="24"/>
          <w:szCs w:val="24"/>
        </w:rPr>
        <w:t xml:space="preserve">пользование муниципального имущества, </w:t>
      </w:r>
      <w:r w:rsidR="00722963">
        <w:rPr>
          <w:rFonts w:ascii="Times New Roman" w:hAnsi="Times New Roman"/>
          <w:sz w:val="24"/>
          <w:szCs w:val="24"/>
        </w:rPr>
        <w:t xml:space="preserve">      </w:t>
      </w:r>
    </w:p>
    <w:p w:rsidR="00722963" w:rsidRDefault="005B3C04" w:rsidP="00722963">
      <w:pPr>
        <w:ind w:left="3958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963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722963">
        <w:rPr>
          <w:rFonts w:ascii="Times New Roman" w:hAnsi="Times New Roman"/>
          <w:sz w:val="24"/>
          <w:szCs w:val="24"/>
        </w:rPr>
        <w:t xml:space="preserve"> в Муниципальной казне </w:t>
      </w:r>
    </w:p>
    <w:p w:rsidR="00722963" w:rsidRDefault="005B3C04" w:rsidP="00722963">
      <w:pPr>
        <w:ind w:left="3958" w:firstLine="720"/>
        <w:jc w:val="both"/>
        <w:rPr>
          <w:rFonts w:ascii="Times New Roman" w:hAnsi="Times New Roman"/>
          <w:sz w:val="24"/>
          <w:szCs w:val="24"/>
        </w:rPr>
      </w:pPr>
      <w:r w:rsidRPr="00722963">
        <w:rPr>
          <w:rFonts w:ascii="Times New Roman" w:hAnsi="Times New Roman"/>
          <w:sz w:val="24"/>
          <w:szCs w:val="24"/>
        </w:rPr>
        <w:t>закрытого</w:t>
      </w:r>
      <w:r w:rsidR="00722963">
        <w:rPr>
          <w:rFonts w:ascii="Times New Roman" w:hAnsi="Times New Roman"/>
          <w:sz w:val="24"/>
          <w:szCs w:val="24"/>
        </w:rPr>
        <w:t xml:space="preserve"> </w:t>
      </w:r>
      <w:r w:rsidRPr="00722963">
        <w:rPr>
          <w:rFonts w:ascii="Times New Roman" w:hAnsi="Times New Roman"/>
          <w:sz w:val="24"/>
          <w:szCs w:val="24"/>
        </w:rPr>
        <w:t xml:space="preserve">административно-территориального </w:t>
      </w:r>
    </w:p>
    <w:p w:rsidR="005B3C04" w:rsidRPr="00722963" w:rsidRDefault="005B3C04" w:rsidP="00722963">
      <w:pPr>
        <w:ind w:left="3958" w:firstLine="720"/>
        <w:jc w:val="both"/>
        <w:rPr>
          <w:rFonts w:ascii="Times New Roman" w:hAnsi="Times New Roman"/>
          <w:sz w:val="24"/>
          <w:szCs w:val="24"/>
        </w:rPr>
      </w:pPr>
      <w:r w:rsidRPr="00722963">
        <w:rPr>
          <w:rFonts w:ascii="Times New Roman" w:hAnsi="Times New Roman"/>
          <w:sz w:val="24"/>
          <w:szCs w:val="24"/>
        </w:rPr>
        <w:t>образования Железногорск Красноярского края</w:t>
      </w:r>
    </w:p>
    <w:p w:rsidR="005B3C04" w:rsidRDefault="005B3C04" w:rsidP="005B3C04">
      <w:pPr>
        <w:ind w:firstLine="567"/>
        <w:jc w:val="both"/>
        <w:rPr>
          <w:sz w:val="28"/>
          <w:szCs w:val="28"/>
        </w:rPr>
      </w:pPr>
    </w:p>
    <w:p w:rsidR="005B3C04" w:rsidRDefault="005B3C04" w:rsidP="005B3C04">
      <w:pPr>
        <w:ind w:firstLine="567"/>
        <w:jc w:val="both"/>
        <w:rPr>
          <w:sz w:val="28"/>
          <w:szCs w:val="28"/>
        </w:rPr>
      </w:pPr>
    </w:p>
    <w:p w:rsidR="005B3C04" w:rsidRPr="006A0A6B" w:rsidRDefault="005B3C04" w:rsidP="005B3C0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A0A6B">
        <w:rPr>
          <w:rFonts w:ascii="Times New Roman" w:hAnsi="Times New Roman"/>
          <w:sz w:val="24"/>
          <w:szCs w:val="24"/>
        </w:rPr>
        <w:t>ТАБЛИЦА ЗНАЧЕНИЙ КОЭФФИЦИЕНТА,</w:t>
      </w:r>
    </w:p>
    <w:p w:rsidR="005B3C04" w:rsidRPr="006A0A6B" w:rsidRDefault="005B3C04" w:rsidP="005B3C0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A0A6B">
        <w:rPr>
          <w:rFonts w:ascii="Times New Roman" w:hAnsi="Times New Roman"/>
          <w:sz w:val="24"/>
          <w:szCs w:val="24"/>
        </w:rPr>
        <w:t xml:space="preserve">УЧИТЫВАЮЩЕГО ВИД ДЕЯТЕЛЬНОСТИ АРЕНДАТОРА </w:t>
      </w:r>
      <w:r w:rsidRPr="006A0A6B">
        <w:rPr>
          <w:rFonts w:ascii="Times New Roman" w:hAnsi="Times New Roman"/>
          <w:b/>
          <w:sz w:val="28"/>
          <w:szCs w:val="28"/>
        </w:rPr>
        <w:t>*</w:t>
      </w:r>
      <w:r w:rsidRPr="006A0A6B">
        <w:rPr>
          <w:rFonts w:ascii="Times New Roman" w:hAnsi="Times New Roman"/>
          <w:sz w:val="24"/>
          <w:szCs w:val="24"/>
        </w:rPr>
        <w:t xml:space="preserve"> (КД)</w:t>
      </w:r>
    </w:p>
    <w:p w:rsidR="005B3C04" w:rsidRPr="006A0A6B" w:rsidRDefault="005B3C04" w:rsidP="005B3C0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881"/>
        <w:gridCol w:w="1087"/>
      </w:tblGrid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A0A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0A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A0A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Вид деятельности арендатора на арендуемых объектах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финансовая и страховая;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 xml:space="preserve">-деятельность ресторанов и гостиниц; 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по операциям с недвижимым имуществом.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торговля табачными изделиями и алкогольными напитками, кроме пива.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ремонт и техническое обслуживание транспортных средств.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производство алкогольных напитков, включая пиво;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 xml:space="preserve">- деятельность в области здравоохранения; 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ветеринарная;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почтовой связи;</w:t>
            </w:r>
          </w:p>
          <w:p w:rsidR="005B3C04" w:rsidRPr="006A0A6B" w:rsidRDefault="005B3C04" w:rsidP="006A0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школ подготовки водителей автотранспортных средств;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предприятий общественного питания (кроме ресторанов), включая приготовление и продажу кулинарной продукции;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торговля книгами, писчебумажными, канцелярскими товарами, газетами, журналами;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торговля цветами и другими растениями, семенами и удобрениями;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торговля бывшими в употреблении товарами, кроме антиквариата и торговли бывшими в употреблении автомобилями;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торговля домашними животными и кормами для домашних животных.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A6B">
              <w:rPr>
                <w:rFonts w:ascii="Times New Roman" w:hAnsi="Times New Roman"/>
                <w:sz w:val="28"/>
                <w:szCs w:val="28"/>
              </w:rPr>
              <w:t>- обрабатывающие производств, кроме производств, указанных в строках 4, 6, 8 настоящей таблицы;</w:t>
            </w:r>
            <w:proofErr w:type="gramEnd"/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строительство;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научные исследования и разработки;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в области архитектуры и инженерно-технического проектирования, технических испытаний, исследований и анализа.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в системе образования, кроме деятельности школ по подготовке водителей автотранспортных средств;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физкультурно-оздоровительная, деятельность в области спорта, отдыха и развлечений, кроме деятельности по организации и проведению азартных игр;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производство одежды и обуви;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предоставление услуг парикмахерскими и салонами красоты;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оказание услуг массажа;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в области фотографии;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по технической инвентаризации недвижимого имущества;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организация похорон и предоставление связанных с ним услуг;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ремонт компьютеров, предметов личного потребления и хозяйственно-бытового назначения;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предоставление услуг по стирке и химической чистке изделий;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услуги по прокату предметов личного пользования и хозяйственно-бытового назначения;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предоставление социальных услуг без обеспечения проживания;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торговля предметами культового и религиозного назначения, похоронными принадлежностями;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курьерская деятельность, кроме деятельности по доставке еды на дом;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 xml:space="preserve">- при предоставлении муниципального имущества государственным </w:t>
            </w:r>
            <w:proofErr w:type="gramStart"/>
            <w:r w:rsidRPr="006A0A6B">
              <w:rPr>
                <w:rFonts w:ascii="Times New Roman" w:hAnsi="Times New Roman"/>
                <w:sz w:val="28"/>
                <w:szCs w:val="28"/>
              </w:rPr>
              <w:t>автономными</w:t>
            </w:r>
            <w:proofErr w:type="gramEnd"/>
            <w:r w:rsidRPr="006A0A6B">
              <w:rPr>
                <w:rFonts w:ascii="Times New Roman" w:hAnsi="Times New Roman"/>
                <w:sz w:val="28"/>
                <w:szCs w:val="28"/>
              </w:rPr>
              <w:t xml:space="preserve"> и бюджетными учреждениям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муниципального имущества некоммерческим организациям для осуществления основной деятельности, а именно: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общественным организациям;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политическим партиям;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ассоциациям (союзам);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общественным фондам;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автономным некоммерческим организациям;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товариществам собственников жилья;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lastRenderedPageBreak/>
              <w:t>- казачьим обществам, внесенным в государственный реестр казачьих обществ в Российской Федерации;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религиозным организациям;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потребительским кооперативам граждан.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lastRenderedPageBreak/>
              <w:t>0,1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производство пищевых продуктов;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производство безалкогольных напитков и минеральных вод;</w:t>
            </w:r>
          </w:p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по доставке еды на дом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деятельность в области сельского хозяйства и предоставление услуг в этой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5B3C04" w:rsidRPr="006A0A6B" w:rsidTr="006A0A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6B">
              <w:rPr>
                <w:rFonts w:ascii="Times New Roman" w:hAnsi="Times New Roman"/>
                <w:sz w:val="28"/>
                <w:szCs w:val="28"/>
              </w:rPr>
              <w:t>- при прочих видах деятельности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4" w:rsidRPr="006A0A6B" w:rsidRDefault="005B3C04" w:rsidP="006A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3C04" w:rsidRPr="006A0A6B" w:rsidRDefault="005B3C04" w:rsidP="005B3C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B3C04" w:rsidRPr="006A0A6B" w:rsidRDefault="005B3C04" w:rsidP="005B3C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6A0A6B">
        <w:rPr>
          <w:rFonts w:ascii="Times New Roman" w:hAnsi="Times New Roman"/>
          <w:b/>
          <w:sz w:val="28"/>
          <w:szCs w:val="28"/>
        </w:rPr>
        <w:t>*</w:t>
      </w:r>
      <w:r w:rsidRPr="006A0A6B">
        <w:rPr>
          <w:rFonts w:ascii="Times New Roman" w:hAnsi="Times New Roman"/>
          <w:sz w:val="28"/>
          <w:szCs w:val="28"/>
        </w:rPr>
        <w:t xml:space="preserve"> Виды деятельности определяются с учетом Общероссийского классификатора видов экономической деятельности.</w:t>
      </w:r>
    </w:p>
    <w:p w:rsidR="005B3C04" w:rsidRPr="006A0A6B" w:rsidRDefault="005B3C04" w:rsidP="005B3C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B3C04" w:rsidRPr="006A0A6B" w:rsidRDefault="005B3C04" w:rsidP="005B3C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B3C04" w:rsidRPr="006A0A6B" w:rsidRDefault="005B3C04" w:rsidP="005B3C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B3C04" w:rsidRPr="006A0A6B" w:rsidRDefault="005B3C04" w:rsidP="00A37840">
      <w:pPr>
        <w:jc w:val="both"/>
        <w:rPr>
          <w:rFonts w:ascii="Times New Roman" w:hAnsi="Times New Roman"/>
          <w:sz w:val="28"/>
          <w:szCs w:val="28"/>
        </w:rPr>
      </w:pPr>
    </w:p>
    <w:sectPr w:rsidR="005B3C04" w:rsidRPr="006A0A6B" w:rsidSect="000462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6B" w:rsidRDefault="006A0A6B">
      <w:r>
        <w:separator/>
      </w:r>
    </w:p>
  </w:endnote>
  <w:endnote w:type="continuationSeparator" w:id="0">
    <w:p w:rsidR="006A0A6B" w:rsidRDefault="006A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6B" w:rsidRDefault="006A0A6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6B" w:rsidRDefault="006A0A6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6B" w:rsidRDefault="006A0A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6B" w:rsidRDefault="006A0A6B">
      <w:r>
        <w:separator/>
      </w:r>
    </w:p>
  </w:footnote>
  <w:footnote w:type="continuationSeparator" w:id="0">
    <w:p w:rsidR="006A0A6B" w:rsidRDefault="006A0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6B" w:rsidRDefault="006740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0A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0A6B" w:rsidRDefault="006A0A6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6B" w:rsidRDefault="006740DB">
    <w:pPr>
      <w:pStyle w:val="a7"/>
      <w:jc w:val="center"/>
    </w:pPr>
    <w:fldSimple w:instr=" PAGE   \* MERGEFORMAT ">
      <w:r w:rsidR="00741AAA"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6B" w:rsidRDefault="006A0A6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7F43"/>
    <w:multiLevelType w:val="multilevel"/>
    <w:tmpl w:val="22B0FE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D91"/>
    <w:rsid w:val="00001A6E"/>
    <w:rsid w:val="000235C2"/>
    <w:rsid w:val="00030EAD"/>
    <w:rsid w:val="000332CC"/>
    <w:rsid w:val="0004622A"/>
    <w:rsid w:val="0006123E"/>
    <w:rsid w:val="00062B41"/>
    <w:rsid w:val="000809AD"/>
    <w:rsid w:val="00095E22"/>
    <w:rsid w:val="000A2BAB"/>
    <w:rsid w:val="000C3BA8"/>
    <w:rsid w:val="000C52CE"/>
    <w:rsid w:val="000C715A"/>
    <w:rsid w:val="000C7F6D"/>
    <w:rsid w:val="000D1E8B"/>
    <w:rsid w:val="000D6938"/>
    <w:rsid w:val="000E67B9"/>
    <w:rsid w:val="000F4EFB"/>
    <w:rsid w:val="000F6876"/>
    <w:rsid w:val="00103BA6"/>
    <w:rsid w:val="00110201"/>
    <w:rsid w:val="00110446"/>
    <w:rsid w:val="00112D61"/>
    <w:rsid w:val="00120881"/>
    <w:rsid w:val="001226C1"/>
    <w:rsid w:val="0012631A"/>
    <w:rsid w:val="001460FC"/>
    <w:rsid w:val="00154A9F"/>
    <w:rsid w:val="00154CBA"/>
    <w:rsid w:val="00156AED"/>
    <w:rsid w:val="00164C1C"/>
    <w:rsid w:val="0016746C"/>
    <w:rsid w:val="001754CA"/>
    <w:rsid w:val="00183016"/>
    <w:rsid w:val="0018418F"/>
    <w:rsid w:val="001841B2"/>
    <w:rsid w:val="00195677"/>
    <w:rsid w:val="001A605A"/>
    <w:rsid w:val="001A6AE5"/>
    <w:rsid w:val="001A7A85"/>
    <w:rsid w:val="001C05DF"/>
    <w:rsid w:val="001C5E00"/>
    <w:rsid w:val="001D2176"/>
    <w:rsid w:val="001D4BC3"/>
    <w:rsid w:val="001E6590"/>
    <w:rsid w:val="001F0F5D"/>
    <w:rsid w:val="001F302B"/>
    <w:rsid w:val="001F3BE0"/>
    <w:rsid w:val="001F56E7"/>
    <w:rsid w:val="00201B05"/>
    <w:rsid w:val="00211BE5"/>
    <w:rsid w:val="002152E0"/>
    <w:rsid w:val="00216325"/>
    <w:rsid w:val="0022578A"/>
    <w:rsid w:val="002267A6"/>
    <w:rsid w:val="0023395A"/>
    <w:rsid w:val="0023614A"/>
    <w:rsid w:val="00242400"/>
    <w:rsid w:val="002439AF"/>
    <w:rsid w:val="00262618"/>
    <w:rsid w:val="002700C5"/>
    <w:rsid w:val="00274BF0"/>
    <w:rsid w:val="002772CA"/>
    <w:rsid w:val="0028165D"/>
    <w:rsid w:val="00291D35"/>
    <w:rsid w:val="002A32F8"/>
    <w:rsid w:val="002A6C1A"/>
    <w:rsid w:val="002C19E1"/>
    <w:rsid w:val="002C6871"/>
    <w:rsid w:val="002D38E8"/>
    <w:rsid w:val="002E324E"/>
    <w:rsid w:val="002E3B1A"/>
    <w:rsid w:val="002E66E5"/>
    <w:rsid w:val="002F205A"/>
    <w:rsid w:val="002F295A"/>
    <w:rsid w:val="00341E2A"/>
    <w:rsid w:val="003518E4"/>
    <w:rsid w:val="00354602"/>
    <w:rsid w:val="00362EF0"/>
    <w:rsid w:val="003647A3"/>
    <w:rsid w:val="00372F43"/>
    <w:rsid w:val="003743BC"/>
    <w:rsid w:val="0037775B"/>
    <w:rsid w:val="0038126C"/>
    <w:rsid w:val="003863D2"/>
    <w:rsid w:val="003A5DD2"/>
    <w:rsid w:val="003A7F46"/>
    <w:rsid w:val="003C6EE5"/>
    <w:rsid w:val="003D562A"/>
    <w:rsid w:val="003E3551"/>
    <w:rsid w:val="00405605"/>
    <w:rsid w:val="004161EF"/>
    <w:rsid w:val="00417D53"/>
    <w:rsid w:val="00427898"/>
    <w:rsid w:val="00433EFA"/>
    <w:rsid w:val="00433FEC"/>
    <w:rsid w:val="00446A8F"/>
    <w:rsid w:val="00446E19"/>
    <w:rsid w:val="00456EFF"/>
    <w:rsid w:val="0047585B"/>
    <w:rsid w:val="0047720A"/>
    <w:rsid w:val="0049312D"/>
    <w:rsid w:val="004C49D0"/>
    <w:rsid w:val="004E1EED"/>
    <w:rsid w:val="004F35AE"/>
    <w:rsid w:val="005152D6"/>
    <w:rsid w:val="00540298"/>
    <w:rsid w:val="0055527C"/>
    <w:rsid w:val="00556168"/>
    <w:rsid w:val="0056085C"/>
    <w:rsid w:val="00583FD2"/>
    <w:rsid w:val="00587505"/>
    <w:rsid w:val="005A0A6B"/>
    <w:rsid w:val="005A4846"/>
    <w:rsid w:val="005A4A59"/>
    <w:rsid w:val="005A5CFF"/>
    <w:rsid w:val="005A6CF7"/>
    <w:rsid w:val="005B2690"/>
    <w:rsid w:val="005B3C04"/>
    <w:rsid w:val="005C6CA9"/>
    <w:rsid w:val="005C72FC"/>
    <w:rsid w:val="005E4ED6"/>
    <w:rsid w:val="00606505"/>
    <w:rsid w:val="0061796C"/>
    <w:rsid w:val="00622BF6"/>
    <w:rsid w:val="00640202"/>
    <w:rsid w:val="0065141C"/>
    <w:rsid w:val="00652F95"/>
    <w:rsid w:val="0066086C"/>
    <w:rsid w:val="006617F9"/>
    <w:rsid w:val="00665B71"/>
    <w:rsid w:val="006716D0"/>
    <w:rsid w:val="006740DB"/>
    <w:rsid w:val="00674B78"/>
    <w:rsid w:val="0068557D"/>
    <w:rsid w:val="00686F41"/>
    <w:rsid w:val="006911F5"/>
    <w:rsid w:val="0069615F"/>
    <w:rsid w:val="006A0A6B"/>
    <w:rsid w:val="006A3CCF"/>
    <w:rsid w:val="006B03EB"/>
    <w:rsid w:val="006C02D3"/>
    <w:rsid w:val="007064BC"/>
    <w:rsid w:val="00713C01"/>
    <w:rsid w:val="007164AA"/>
    <w:rsid w:val="00720A4C"/>
    <w:rsid w:val="00722963"/>
    <w:rsid w:val="00724873"/>
    <w:rsid w:val="007340A4"/>
    <w:rsid w:val="00741AAA"/>
    <w:rsid w:val="00745689"/>
    <w:rsid w:val="0076299E"/>
    <w:rsid w:val="00763496"/>
    <w:rsid w:val="00763CC4"/>
    <w:rsid w:val="0076479D"/>
    <w:rsid w:val="007809D0"/>
    <w:rsid w:val="007914EC"/>
    <w:rsid w:val="007A33DC"/>
    <w:rsid w:val="007B04A4"/>
    <w:rsid w:val="007C2C89"/>
    <w:rsid w:val="007C3D5F"/>
    <w:rsid w:val="007C7973"/>
    <w:rsid w:val="007D6446"/>
    <w:rsid w:val="007E41DE"/>
    <w:rsid w:val="008069FD"/>
    <w:rsid w:val="00824D93"/>
    <w:rsid w:val="0083222D"/>
    <w:rsid w:val="00851895"/>
    <w:rsid w:val="00851AD0"/>
    <w:rsid w:val="00852142"/>
    <w:rsid w:val="00853D94"/>
    <w:rsid w:val="00855096"/>
    <w:rsid w:val="0088197D"/>
    <w:rsid w:val="008907C6"/>
    <w:rsid w:val="0089425F"/>
    <w:rsid w:val="008A6CB9"/>
    <w:rsid w:val="008B55DD"/>
    <w:rsid w:val="008D025D"/>
    <w:rsid w:val="008D22D0"/>
    <w:rsid w:val="008E04FF"/>
    <w:rsid w:val="008E1948"/>
    <w:rsid w:val="008E6B10"/>
    <w:rsid w:val="00905ED3"/>
    <w:rsid w:val="00906CB3"/>
    <w:rsid w:val="00907EE3"/>
    <w:rsid w:val="009356E0"/>
    <w:rsid w:val="00940D59"/>
    <w:rsid w:val="00951B65"/>
    <w:rsid w:val="00955D29"/>
    <w:rsid w:val="0097286B"/>
    <w:rsid w:val="00975569"/>
    <w:rsid w:val="00982AB4"/>
    <w:rsid w:val="00986A79"/>
    <w:rsid w:val="009A6DDD"/>
    <w:rsid w:val="009B3699"/>
    <w:rsid w:val="009D491D"/>
    <w:rsid w:val="009E0E5F"/>
    <w:rsid w:val="009F1778"/>
    <w:rsid w:val="00A22AD4"/>
    <w:rsid w:val="00A33189"/>
    <w:rsid w:val="00A37840"/>
    <w:rsid w:val="00A51B3C"/>
    <w:rsid w:val="00A56DC6"/>
    <w:rsid w:val="00A658A9"/>
    <w:rsid w:val="00A663A2"/>
    <w:rsid w:val="00A6727F"/>
    <w:rsid w:val="00A76A4B"/>
    <w:rsid w:val="00A84A8D"/>
    <w:rsid w:val="00A87DEF"/>
    <w:rsid w:val="00A91EDA"/>
    <w:rsid w:val="00A93F7C"/>
    <w:rsid w:val="00A94AC3"/>
    <w:rsid w:val="00AA0585"/>
    <w:rsid w:val="00AA5164"/>
    <w:rsid w:val="00AA7762"/>
    <w:rsid w:val="00AB27B1"/>
    <w:rsid w:val="00AC4D82"/>
    <w:rsid w:val="00AC6171"/>
    <w:rsid w:val="00AD14CD"/>
    <w:rsid w:val="00B2188B"/>
    <w:rsid w:val="00B240AE"/>
    <w:rsid w:val="00B346B7"/>
    <w:rsid w:val="00B41618"/>
    <w:rsid w:val="00B52B87"/>
    <w:rsid w:val="00B572C3"/>
    <w:rsid w:val="00B87345"/>
    <w:rsid w:val="00B905F1"/>
    <w:rsid w:val="00B90E63"/>
    <w:rsid w:val="00B9602C"/>
    <w:rsid w:val="00BA25DD"/>
    <w:rsid w:val="00BA5D5B"/>
    <w:rsid w:val="00BA7CBD"/>
    <w:rsid w:val="00BC092A"/>
    <w:rsid w:val="00BC43FE"/>
    <w:rsid w:val="00BE0050"/>
    <w:rsid w:val="00BE78BE"/>
    <w:rsid w:val="00BF7F8A"/>
    <w:rsid w:val="00C028D5"/>
    <w:rsid w:val="00C02986"/>
    <w:rsid w:val="00C05D91"/>
    <w:rsid w:val="00C10B26"/>
    <w:rsid w:val="00C142E5"/>
    <w:rsid w:val="00C21A47"/>
    <w:rsid w:val="00C23846"/>
    <w:rsid w:val="00C25DC8"/>
    <w:rsid w:val="00C34ABC"/>
    <w:rsid w:val="00C35672"/>
    <w:rsid w:val="00C73470"/>
    <w:rsid w:val="00C75517"/>
    <w:rsid w:val="00C83CC4"/>
    <w:rsid w:val="00CA1CB7"/>
    <w:rsid w:val="00CA67CA"/>
    <w:rsid w:val="00CC1CBD"/>
    <w:rsid w:val="00CD5167"/>
    <w:rsid w:val="00CD6F0F"/>
    <w:rsid w:val="00CE699E"/>
    <w:rsid w:val="00CF6D7A"/>
    <w:rsid w:val="00D159C2"/>
    <w:rsid w:val="00D2262E"/>
    <w:rsid w:val="00D4091E"/>
    <w:rsid w:val="00D41283"/>
    <w:rsid w:val="00D447FB"/>
    <w:rsid w:val="00D45C32"/>
    <w:rsid w:val="00D531C1"/>
    <w:rsid w:val="00D53632"/>
    <w:rsid w:val="00D5485C"/>
    <w:rsid w:val="00D62D74"/>
    <w:rsid w:val="00D70D11"/>
    <w:rsid w:val="00D804F2"/>
    <w:rsid w:val="00D87D4A"/>
    <w:rsid w:val="00D87DEF"/>
    <w:rsid w:val="00D9161B"/>
    <w:rsid w:val="00D92D72"/>
    <w:rsid w:val="00DB491F"/>
    <w:rsid w:val="00DB5FAB"/>
    <w:rsid w:val="00DD6B43"/>
    <w:rsid w:val="00DE2B81"/>
    <w:rsid w:val="00DE7D35"/>
    <w:rsid w:val="00DF5570"/>
    <w:rsid w:val="00E00E0D"/>
    <w:rsid w:val="00E0768A"/>
    <w:rsid w:val="00E338FC"/>
    <w:rsid w:val="00E421B2"/>
    <w:rsid w:val="00E42E44"/>
    <w:rsid w:val="00E56BCD"/>
    <w:rsid w:val="00E77619"/>
    <w:rsid w:val="00E91116"/>
    <w:rsid w:val="00E97D56"/>
    <w:rsid w:val="00EA2C13"/>
    <w:rsid w:val="00EC565F"/>
    <w:rsid w:val="00ED1C5C"/>
    <w:rsid w:val="00ED7D98"/>
    <w:rsid w:val="00EE6EDD"/>
    <w:rsid w:val="00EF23CA"/>
    <w:rsid w:val="00F25BDB"/>
    <w:rsid w:val="00F3094F"/>
    <w:rsid w:val="00F40D1C"/>
    <w:rsid w:val="00F45758"/>
    <w:rsid w:val="00F47709"/>
    <w:rsid w:val="00F509EC"/>
    <w:rsid w:val="00F55C01"/>
    <w:rsid w:val="00F65936"/>
    <w:rsid w:val="00F67CB6"/>
    <w:rsid w:val="00F73BE8"/>
    <w:rsid w:val="00F82A1C"/>
    <w:rsid w:val="00FA187F"/>
    <w:rsid w:val="00FB11F9"/>
    <w:rsid w:val="00FB7CF4"/>
    <w:rsid w:val="00FE2AEE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470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C734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7347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73470"/>
  </w:style>
  <w:style w:type="paragraph" w:styleId="a4">
    <w:name w:val="envelope address"/>
    <w:basedOn w:val="a"/>
    <w:rsid w:val="00C7347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73470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C73470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C73470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73470"/>
  </w:style>
  <w:style w:type="paragraph" w:styleId="aa">
    <w:name w:val="Body Text"/>
    <w:basedOn w:val="a"/>
    <w:rsid w:val="00C73470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7064BC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rsid w:val="007064BC"/>
    <w:rPr>
      <w:rFonts w:ascii="Consultant" w:hAnsi="Consultant"/>
      <w:sz w:val="16"/>
      <w:szCs w:val="16"/>
    </w:rPr>
  </w:style>
  <w:style w:type="paragraph" w:customStyle="1" w:styleId="ConsPlusNonformat">
    <w:name w:val="ConsPlusNonformat"/>
    <w:uiPriority w:val="99"/>
    <w:rsid w:val="00706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11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B36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061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6123E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06123E"/>
    <w:rPr>
      <w:rFonts w:ascii="Consultant" w:hAnsi="Consultant"/>
      <w:sz w:val="16"/>
    </w:rPr>
  </w:style>
  <w:style w:type="paragraph" w:customStyle="1" w:styleId="ConsPlusNormal">
    <w:name w:val="ConsPlusNormal"/>
    <w:rsid w:val="00216325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D45C32"/>
    <w:rPr>
      <w:color w:val="0000FF"/>
      <w:u w:val="single"/>
    </w:rPr>
  </w:style>
  <w:style w:type="paragraph" w:styleId="af">
    <w:name w:val="Balloon Text"/>
    <w:basedOn w:val="a"/>
    <w:link w:val="af0"/>
    <w:rsid w:val="0022578A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225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994D6BCA1D2261E34857F3BABCD860C7E8F5D044AC0FE9E5C613BE5EE4015B8BDD75S92D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4DB51-3081-4CD2-924A-BA628E9C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985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Links>
    <vt:vector size="12" baseType="variant"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consultantplus://offline/ref=3175F26FD0C823B6C397994D6BCA1D2261E34857F3BABCD860C7E8F5D044AC0FE9E5C613BE5EE4015B8BDD75S92DC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consultantplus://offline/ref=3175F26FD0C823B6C397994D6BCA1D2261E34857F3BABCD860C7E8F5D044AC0FE9E5C613BE5EE4015B8BDD7ES92DC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dokuchaeva</cp:lastModifiedBy>
  <cp:revision>18</cp:revision>
  <cp:lastPrinted>2016-04-19T07:17:00Z</cp:lastPrinted>
  <dcterms:created xsi:type="dcterms:W3CDTF">2016-03-14T07:24:00Z</dcterms:created>
  <dcterms:modified xsi:type="dcterms:W3CDTF">2016-07-07T07:33:00Z</dcterms:modified>
</cp:coreProperties>
</file>